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B935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2BCDD2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06B41D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83</w:t>
      </w:r>
      <w:r>
        <w:rPr>
          <w:rFonts w:hint="eastAsia" w:ascii="仿宋_GB2312" w:hAnsi="宋体" w:eastAsia="仿宋_GB2312" w:cs="宋体"/>
          <w:kern w:val="0"/>
          <w:sz w:val="30"/>
          <w:szCs w:val="30"/>
          <w:highlight w:val="none"/>
          <w:u w:val="none"/>
        </w:rPr>
        <w:t>号</w:t>
      </w:r>
    </w:p>
    <w:p w14:paraId="5065CD5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C7D64F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A418CA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27753F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38CB33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D45226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作为施工单位于2026年05月23日00时51分在深圳市南山区沙河街道香山东街17号</w:t>
      </w:r>
      <w:r>
        <w:rPr>
          <w:rFonts w:hint="default" w:ascii="仿宋_GB2312" w:hAnsi="仿宋_GB2312" w:eastAsia="仿宋_GB2312" w:cs="仿宋_GB2312"/>
          <w:kern w:val="0"/>
          <w:sz w:val="28"/>
          <w:szCs w:val="28"/>
          <w:highlight w:val="none"/>
          <w:u w:val="none"/>
        </w:rPr>
        <w:t>的华侨城园林公司地块项目（暂定名）基坑支护和土石方工程专业分包工程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在城市建成区内进行产生环境噪声的挖</w:t>
      </w:r>
      <w:r>
        <w:rPr>
          <w:rFonts w:hint="default" w:ascii="仿宋_GB2312" w:hAnsi="仿宋_GB2312" w:eastAsia="仿宋_GB2312" w:cs="仿宋_GB2312"/>
          <w:kern w:val="0"/>
          <w:sz w:val="28"/>
          <w:szCs w:val="28"/>
          <w:highlight w:val="none"/>
          <w:u w:val="none"/>
          <w:lang w:val="en-US" w:eastAsia="zh-CN"/>
        </w:rPr>
        <w:t>土</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w:t>
      </w:r>
      <w:bookmarkStart w:id="2" w:name="_GoBack"/>
      <w:bookmarkEnd w:id="2"/>
      <w:r>
        <w:rPr>
          <w:rFonts w:hint="default" w:ascii="仿宋_GB2312" w:hAnsi="仿宋_GB2312" w:eastAsia="仿宋_GB2312" w:cs="仿宋_GB2312"/>
          <w:kern w:val="0"/>
          <w:sz w:val="28"/>
          <w:szCs w:val="28"/>
          <w:highlight w:val="none"/>
          <w:u w:val="none"/>
          <w:lang w:eastAsia="zh-CN"/>
        </w:rPr>
        <w:t>，现场使用了挖机等机械施工设备，施工过程产生环境噪声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621E576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日你单位提供的分包合同、中标通知书等材料，证明你单位为华侨城园林公司地块项目（暂定名）基坑支护和土石方工程专业分包工程的分包施工单位</w:t>
      </w:r>
      <w:r>
        <w:rPr>
          <w:rFonts w:hint="eastAsia" w:ascii="仿宋_GB2312" w:hAnsi="仿宋_GB2312" w:eastAsia="仿宋_GB2312" w:cs="仿宋_GB2312"/>
          <w:kern w:val="0"/>
          <w:sz w:val="28"/>
          <w:szCs w:val="28"/>
          <w:highlight w:val="none"/>
          <w:u w:val="none"/>
        </w:rPr>
        <w:t>；</w:t>
      </w:r>
    </w:p>
    <w:p w14:paraId="2BD5A3C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FC9596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32932A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2175D0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561180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6DCB5D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8DE687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AC3DB1A">
      <w:pPr>
        <w:pStyle w:val="3"/>
        <w:rPr>
          <w:rFonts w:hint="eastAsia"/>
          <w:highlight w:val="none"/>
        </w:rPr>
      </w:pPr>
    </w:p>
    <w:p w14:paraId="5EF1C13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B33C1DB">
      <w:pPr>
        <w:pStyle w:val="3"/>
        <w:rPr>
          <w:rFonts w:hint="eastAsia"/>
          <w:highlight w:val="none"/>
        </w:rPr>
      </w:pPr>
    </w:p>
    <w:p w14:paraId="2C76413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6B977B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32C3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6408F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96408F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67C0A46"/>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5D94ECC"/>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1377</Words>
  <Characters>1438</Characters>
  <Lines>0</Lines>
  <Paragraphs>0</Paragraphs>
  <TotalTime>0</TotalTime>
  <ScaleCrop>false</ScaleCrop>
  <LinksUpToDate>false</LinksUpToDate>
  <CharactersWithSpaces>1694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2026-07-17T08:23:36Z</cp:lastPrinted>
  <dcterms:modified xsi:type="dcterms:W3CDTF">2026-07-17T08:23:41Z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